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50B8" w14:textId="77777777" w:rsidR="00802CBF" w:rsidRDefault="00802CBF" w:rsidP="00802CB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9336083" w14:textId="77777777" w:rsidR="00802CBF" w:rsidRDefault="00802CBF" w:rsidP="00802CBF">
      <w:pPr>
        <w:spacing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ANEXO II – MODELO DE PROJETO</w:t>
      </w:r>
    </w:p>
    <w:p w14:paraId="330A47E0" w14:textId="77777777" w:rsidR="00802CBF" w:rsidRDefault="00802CBF" w:rsidP="00802CBF">
      <w:pPr>
        <w:pStyle w:val="Corpodetexto"/>
        <w:spacing w:line="360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W w:w="8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127"/>
      </w:tblGrid>
      <w:tr w:rsidR="00802CBF" w14:paraId="7DBE96C6" w14:textId="77777777" w:rsidTr="00B61EB6"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C741E63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PROGRAMA DE INICIAÇÃO CIENTÍFICA – 2026/2027</w:t>
            </w:r>
          </w:p>
        </w:tc>
      </w:tr>
      <w:tr w:rsidR="00802CBF" w14:paraId="0D51A2C8" w14:textId="77777777" w:rsidTr="00B61EB6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AB2FD4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Título do Projeto: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A245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</w:rPr>
            </w:pPr>
          </w:p>
          <w:p w14:paraId="7B9C0B20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</w:rPr>
            </w:pPr>
          </w:p>
          <w:p w14:paraId="2C63D791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802CBF" w14:paraId="6AAFF41C" w14:textId="77777777" w:rsidTr="00B61EB6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DE829D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Curso: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57E1A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</w:rPr>
            </w:pPr>
          </w:p>
          <w:p w14:paraId="130386B6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</w:rPr>
            </w:pPr>
          </w:p>
          <w:p w14:paraId="0953B0BD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802CBF" w14:paraId="636FA695" w14:textId="77777777" w:rsidTr="00B61EB6">
        <w:trPr>
          <w:trHeight w:val="530"/>
        </w:trPr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D1E0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Resumo</w:t>
            </w:r>
          </w:p>
          <w:p w14:paraId="34647A4F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0DB4ECF6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70F35F0C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43924CB7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5E95DDF9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36717CF6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3AD3CB99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6A368B70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4990463E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3EE38A58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3A3F394C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2685DE98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78B939B8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74E83323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0AFECA1E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6B9C92E0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14:paraId="70BB7B21" w14:textId="77777777" w:rsidR="00802CBF" w:rsidRDefault="00802CBF" w:rsidP="00B61EB6">
            <w:pPr>
              <w:pBdr>
                <w:left w:val="single" w:sz="4" w:space="1" w:color="C0C0C0"/>
              </w:pBdr>
              <w:spacing w:before="120" w:after="120" w:line="360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4D569D3C" w14:textId="77777777" w:rsidR="00802CBF" w:rsidRDefault="00802CBF" w:rsidP="00802CBF">
      <w:pPr>
        <w:sectPr w:rsidR="00802CBF" w:rsidSect="00802CBF"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4096"/>
        </w:sectPr>
      </w:pPr>
    </w:p>
    <w:p w14:paraId="0EDAF159" w14:textId="77777777" w:rsidR="00802CBF" w:rsidRDefault="00802CBF" w:rsidP="00802CBF">
      <w:pPr>
        <w:pStyle w:val="Corpodetexto"/>
        <w:numPr>
          <w:ilvl w:val="0"/>
          <w:numId w:val="1"/>
        </w:numPr>
        <w:tabs>
          <w:tab w:val="left" w:pos="0"/>
        </w:tabs>
        <w:spacing w:line="360" w:lineRule="auto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INTRODUÇÃO:</w:t>
      </w:r>
    </w:p>
    <w:p w14:paraId="0069A20D" w14:textId="77777777" w:rsidR="00802CBF" w:rsidRDefault="00802CBF" w:rsidP="00802CBF">
      <w:pPr>
        <w:pStyle w:val="Corpodetexto"/>
        <w:spacing w:line="360" w:lineRule="auto"/>
        <w:ind w:left="426"/>
        <w:jc w:val="both"/>
        <w:rPr>
          <w:rFonts w:ascii="Arial Narrow" w:hAnsi="Arial Narrow"/>
          <w:sz w:val="22"/>
          <w:szCs w:val="22"/>
        </w:rPr>
      </w:pPr>
    </w:p>
    <w:p w14:paraId="6F7A8178" w14:textId="77777777" w:rsidR="00802CBF" w:rsidRDefault="00802CBF" w:rsidP="00802CBF">
      <w:pPr>
        <w:spacing w:line="360" w:lineRule="auto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 xml:space="preserve">O projeto deve situar-se no contexto do tema escolhido, permitindo um nivelamento dos conhecimentos e possibilitando a compreensão do que vai ser apresentado ao longo de sua realização. O coordenador do projeto (professor orientador) deve propor uma justificativa para sua execução, realizando uma descrição dos aspectos que caracterizam a relevância científica e social, além de uma revisão bibliográfica que deve conter as referências atualizadas, garantindo assim um maior embasamento para o referido projeto. </w:t>
      </w:r>
    </w:p>
    <w:p w14:paraId="49C5D400" w14:textId="77777777" w:rsidR="00802CBF" w:rsidRDefault="00802CBF" w:rsidP="00802CBF">
      <w:pPr>
        <w:spacing w:line="360" w:lineRule="auto"/>
        <w:jc w:val="both"/>
        <w:rPr>
          <w:rFonts w:ascii="Arial Narrow" w:hAnsi="Arial Narrow"/>
        </w:rPr>
      </w:pPr>
      <w:r>
        <w:br w:type="page"/>
      </w:r>
    </w:p>
    <w:p w14:paraId="4562F285" w14:textId="77777777" w:rsidR="00802CBF" w:rsidRDefault="00802CBF" w:rsidP="00802CBF">
      <w:pPr>
        <w:spacing w:line="360" w:lineRule="auto"/>
        <w:jc w:val="both"/>
        <w:rPr>
          <w:rFonts w:ascii="Arial Narrow" w:hAnsi="Arial Narrow"/>
          <w:b/>
        </w:rPr>
      </w:pPr>
    </w:p>
    <w:p w14:paraId="7FFEAF14" w14:textId="77777777" w:rsidR="00802CBF" w:rsidRDefault="00802CBF" w:rsidP="00802CBF">
      <w:pPr>
        <w:spacing w:line="360" w:lineRule="auto"/>
        <w:jc w:val="both"/>
        <w:rPr>
          <w:rFonts w:ascii="Arial Narrow" w:hAnsi="Arial Narrow"/>
          <w:b/>
          <w:vanish/>
        </w:rPr>
      </w:pPr>
      <w:r>
        <w:rPr>
          <w:rFonts w:ascii="Arial Narrow" w:hAnsi="Arial Narrow"/>
          <w:b/>
        </w:rPr>
        <w:t xml:space="preserve">2. </w:t>
      </w:r>
      <w:r>
        <w:rPr>
          <w:rFonts w:ascii="Arial Narrow" w:hAnsi="Arial Narrow" w:cs="Arial"/>
          <w:b/>
        </w:rPr>
        <w:t>OBJETIVOS</w:t>
      </w:r>
    </w:p>
    <w:p w14:paraId="688F9F81" w14:textId="77777777" w:rsidR="00802CBF" w:rsidRDefault="00802CBF" w:rsidP="00802CBF">
      <w:pPr>
        <w:spacing w:line="360" w:lineRule="auto"/>
        <w:jc w:val="both"/>
        <w:rPr>
          <w:rFonts w:ascii="Arial Narrow" w:eastAsia="Times New Roman" w:hAnsi="Arial Narrow" w:cs="Arial"/>
          <w:b/>
        </w:rPr>
      </w:pPr>
    </w:p>
    <w:p w14:paraId="68E700D6" w14:textId="77777777" w:rsidR="00802CBF" w:rsidRDefault="00802CBF" w:rsidP="00802CBF">
      <w:pPr>
        <w:spacing w:line="360" w:lineRule="auto"/>
        <w:jc w:val="both"/>
        <w:rPr>
          <w:rFonts w:ascii="Arial Narrow" w:eastAsia="Times New Roman" w:hAnsi="Arial Narrow" w:cs="Arial"/>
          <w:color w:val="FF0000"/>
        </w:rPr>
      </w:pPr>
      <w:r>
        <w:rPr>
          <w:rFonts w:ascii="Arial Narrow" w:eastAsia="Times New Roman" w:hAnsi="Arial Narrow" w:cs="Arial"/>
          <w:color w:val="FF0000"/>
        </w:rPr>
        <w:t>Citar, de maneira clara, o objetivo geral e os objetivos específicos que devem ser alcançados ao longo do projeto.</w:t>
      </w:r>
    </w:p>
    <w:p w14:paraId="0117FDF1" w14:textId="77777777" w:rsidR="00802CBF" w:rsidRDefault="00802CBF" w:rsidP="00802CBF">
      <w:pPr>
        <w:spacing w:line="240" w:lineRule="auto"/>
        <w:jc w:val="both"/>
        <w:rPr>
          <w:rFonts w:ascii="Arial Narrow" w:eastAsia="Times New Roman" w:hAnsi="Arial Narrow" w:cs="Arial"/>
          <w:b/>
        </w:rPr>
      </w:pPr>
      <w:r>
        <w:br w:type="page"/>
      </w:r>
    </w:p>
    <w:p w14:paraId="1075C51E" w14:textId="77777777" w:rsidR="00802CBF" w:rsidRDefault="00802CBF" w:rsidP="00802CBF">
      <w:pPr>
        <w:spacing w:line="240" w:lineRule="auto"/>
        <w:jc w:val="both"/>
        <w:rPr>
          <w:rFonts w:ascii="Arial Narrow" w:eastAsia="Times New Roman" w:hAnsi="Arial Narrow" w:cs="Arial"/>
          <w:b/>
        </w:rPr>
      </w:pPr>
    </w:p>
    <w:p w14:paraId="1117DD14" w14:textId="77777777" w:rsidR="00802CBF" w:rsidRDefault="00802CBF" w:rsidP="00802CBF">
      <w:pPr>
        <w:spacing w:line="240" w:lineRule="auto"/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  <w:b/>
        </w:rPr>
        <w:t>3. MATERIAIS E MÉTODOS</w:t>
      </w:r>
    </w:p>
    <w:p w14:paraId="5B890AB0" w14:textId="77777777" w:rsidR="00802CBF" w:rsidRDefault="00802CBF" w:rsidP="00802CBF">
      <w:pPr>
        <w:spacing w:line="360" w:lineRule="auto"/>
        <w:jc w:val="both"/>
        <w:rPr>
          <w:rFonts w:ascii="Arial Narrow" w:eastAsia="Times New Roman" w:hAnsi="Arial Narrow" w:cs="Arial"/>
          <w:color w:val="FF0000"/>
        </w:rPr>
      </w:pPr>
      <w:r>
        <w:rPr>
          <w:rFonts w:ascii="Arial Narrow" w:eastAsia="Times New Roman" w:hAnsi="Arial Narrow" w:cs="Arial"/>
          <w:color w:val="FF0000"/>
        </w:rPr>
        <w:t xml:space="preserve">Expor, de forma detalhada, os materiais e a metodologia a serem utilizados, fazendo referência às fontes de onde as informações foram extraídas e relacionando as técnicas adotadas com o cumprimento dos objetivos. </w:t>
      </w:r>
    </w:p>
    <w:p w14:paraId="336BEFE5" w14:textId="77777777" w:rsidR="00802CBF" w:rsidRDefault="00802CBF" w:rsidP="00802CBF">
      <w:pPr>
        <w:spacing w:line="360" w:lineRule="auto"/>
        <w:jc w:val="both"/>
        <w:rPr>
          <w:rFonts w:ascii="Arial Narrow" w:eastAsia="Times New Roman" w:hAnsi="Arial Narrow" w:cs="Arial"/>
        </w:rPr>
      </w:pPr>
      <w:r>
        <w:br w:type="page"/>
      </w:r>
    </w:p>
    <w:p w14:paraId="4EDF0034" w14:textId="77777777" w:rsidR="00802CBF" w:rsidRDefault="00802CBF" w:rsidP="00802CBF">
      <w:pPr>
        <w:spacing w:line="360" w:lineRule="auto"/>
        <w:jc w:val="both"/>
        <w:rPr>
          <w:rFonts w:ascii="Arial Narrow" w:eastAsia="Times New Roman" w:hAnsi="Arial Narrow" w:cs="Arial"/>
          <w:b/>
        </w:rPr>
      </w:pPr>
    </w:p>
    <w:p w14:paraId="5C17A6D4" w14:textId="77777777" w:rsidR="00802CBF" w:rsidRDefault="00802CBF" w:rsidP="00802CBF">
      <w:pPr>
        <w:spacing w:line="360" w:lineRule="auto"/>
        <w:jc w:val="both"/>
      </w:pPr>
      <w:r>
        <w:rPr>
          <w:rFonts w:ascii="Arial Narrow" w:eastAsia="Times New Roman" w:hAnsi="Arial Narrow" w:cs="Arial"/>
          <w:b/>
        </w:rPr>
        <w:t xml:space="preserve">4. REFERÊNCIAS (de acordo normas do </w:t>
      </w:r>
      <w:hyperlink r:id="rId5">
        <w:r>
          <w:rPr>
            <w:rStyle w:val="LinkdaInternet"/>
            <w:rFonts w:ascii="Arial Narrow" w:eastAsia="Times New Roman" w:hAnsi="Arial Narrow" w:cs="Arial"/>
            <w:b/>
          </w:rPr>
          <w:t>Guia de Trabalhos Acadêmicos Unichristus</w:t>
        </w:r>
      </w:hyperlink>
      <w:r>
        <w:rPr>
          <w:rFonts w:ascii="Arial Narrow" w:eastAsia="Times New Roman" w:hAnsi="Arial Narrow" w:cs="Arial"/>
          <w:b/>
        </w:rPr>
        <w:t xml:space="preserve"> )</w:t>
      </w:r>
    </w:p>
    <w:p w14:paraId="1267E7FD" w14:textId="77777777" w:rsidR="00802CBF" w:rsidRDefault="00802CBF" w:rsidP="00802CBF">
      <w:pPr>
        <w:spacing w:line="360" w:lineRule="auto"/>
        <w:jc w:val="both"/>
        <w:rPr>
          <w:rFonts w:ascii="Arial Narrow" w:eastAsia="Times New Roman" w:hAnsi="Arial Narrow" w:cs="Arial"/>
          <w:color w:val="FF0000"/>
        </w:rPr>
      </w:pPr>
      <w:r>
        <w:rPr>
          <w:rFonts w:ascii="Arial Narrow" w:eastAsia="Times New Roman" w:hAnsi="Arial Narrow" w:cs="Arial"/>
          <w:color w:val="FF0000"/>
        </w:rPr>
        <w:t xml:space="preserve">Listar as fontes de pesquisa citadas ao longo do projeto (artigos, </w:t>
      </w:r>
      <w:proofErr w:type="gramStart"/>
      <w:r>
        <w:rPr>
          <w:rFonts w:ascii="Arial Narrow" w:eastAsia="Times New Roman" w:hAnsi="Arial Narrow" w:cs="Arial"/>
          <w:color w:val="FF0000"/>
        </w:rPr>
        <w:t xml:space="preserve">livros </w:t>
      </w:r>
      <w:proofErr w:type="spellStart"/>
      <w:r>
        <w:rPr>
          <w:rFonts w:ascii="Arial Narrow" w:eastAsia="Times New Roman" w:hAnsi="Arial Narrow" w:cs="Arial"/>
          <w:color w:val="FF0000"/>
        </w:rPr>
        <w:t>etc</w:t>
      </w:r>
      <w:proofErr w:type="spellEnd"/>
      <w:proofErr w:type="gramEnd"/>
      <w:r>
        <w:rPr>
          <w:rFonts w:ascii="Arial Narrow" w:eastAsia="Times New Roman" w:hAnsi="Arial Narrow" w:cs="Arial"/>
          <w:color w:val="FF0000"/>
        </w:rPr>
        <w:t xml:space="preserve">), seguindo as normas vigentes da ABNT. </w:t>
      </w:r>
    </w:p>
    <w:p w14:paraId="373B87A3" w14:textId="77777777" w:rsidR="00802CBF" w:rsidRDefault="00802CBF" w:rsidP="00802CBF">
      <w:pPr>
        <w:jc w:val="both"/>
        <w:rPr>
          <w:rFonts w:ascii="Arial Narrow" w:hAnsi="Arial Narrow"/>
        </w:rPr>
      </w:pPr>
      <w:r>
        <w:br w:type="page"/>
      </w:r>
    </w:p>
    <w:p w14:paraId="01CF50EF" w14:textId="77777777" w:rsidR="00802CBF" w:rsidRDefault="00802CBF" w:rsidP="00802CBF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096096B4" w14:textId="77777777" w:rsidR="00802CBF" w:rsidRDefault="00802CBF" w:rsidP="00802CBF">
      <w:pPr>
        <w:spacing w:line="36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5. ORÇAMENTO </w:t>
      </w:r>
    </w:p>
    <w:p w14:paraId="59821B82" w14:textId="77777777" w:rsidR="00802CBF" w:rsidRDefault="00802CBF" w:rsidP="00802CBF">
      <w:pPr>
        <w:spacing w:before="12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Título do Projeto:                                                                                             </w:t>
      </w:r>
    </w:p>
    <w:p w14:paraId="6F6629D3" w14:textId="77777777" w:rsidR="00802CBF" w:rsidRDefault="00802CBF" w:rsidP="00802CBF">
      <w:pPr>
        <w:spacing w:before="12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Fonte(s) dos recursos</w:t>
      </w:r>
    </w:p>
    <w:p w14:paraId="3D5F6BE1" w14:textId="77777777" w:rsidR="00802CBF" w:rsidRDefault="00802CBF" w:rsidP="00802CBF">
      <w:pPr>
        <w:spacing w:before="12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</w:t>
      </w:r>
      <w:r>
        <w:rPr>
          <w:rFonts w:ascii="Arial Narrow" w:hAnsi="Arial Narrow"/>
          <w:b/>
          <w:u w:val="single"/>
        </w:rPr>
        <w:t>a instituição não arcará e nem irá ressarcir os valores apresentados neste orçamento</w:t>
      </w:r>
      <w:r>
        <w:rPr>
          <w:rFonts w:ascii="Arial Narrow" w:hAnsi="Arial Narrow"/>
          <w:b/>
        </w:rPr>
        <w:t xml:space="preserve">): </w:t>
      </w:r>
    </w:p>
    <w:p w14:paraId="10BA63B1" w14:textId="77777777" w:rsidR="00802CBF" w:rsidRDefault="00802CBF" w:rsidP="00802CBF">
      <w:pPr>
        <w:spacing w:before="120" w:after="0"/>
        <w:jc w:val="both"/>
        <w:rPr>
          <w:rFonts w:ascii="Arial Narrow" w:hAnsi="Arial Narrow"/>
          <w:b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1"/>
        <w:gridCol w:w="3401"/>
      </w:tblGrid>
      <w:tr w:rsidR="00802CBF" w14:paraId="547B2B9D" w14:textId="77777777" w:rsidTr="00B61EB6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45AE" w14:textId="77777777" w:rsidR="00802CBF" w:rsidRDefault="00802CBF" w:rsidP="00B61EB6">
            <w:pPr>
              <w:snapToGrid w:val="0"/>
              <w:spacing w:before="120" w:after="0" w:line="240" w:lineRule="auto"/>
              <w:ind w:left="-379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ORÇAMENTO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0FE1" w14:textId="77777777" w:rsidR="00802CBF" w:rsidRDefault="00802CBF" w:rsidP="00B61EB6">
            <w:pPr>
              <w:snapToGri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Valor em R$</w:t>
            </w:r>
          </w:p>
        </w:tc>
      </w:tr>
      <w:tr w:rsidR="00802CBF" w14:paraId="04732C23" w14:textId="77777777" w:rsidTr="00B61EB6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1010" w14:textId="77777777" w:rsidR="00802CBF" w:rsidRDefault="00802CBF" w:rsidP="00B61EB6">
            <w:pPr>
              <w:snapToGri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MATERIAL PERMANENTE </w:t>
            </w:r>
            <w:r>
              <w:rPr>
                <w:rFonts w:ascii="Arial Narrow" w:hAnsi="Arial Narrow"/>
                <w:color w:val="FF0000"/>
              </w:rPr>
              <w:t>(enumerar)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EA1D" w14:textId="77777777" w:rsidR="00802CBF" w:rsidRDefault="00802CBF" w:rsidP="00B61EB6">
            <w:pPr>
              <w:snapToGri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02CBF" w14:paraId="2DADCB2C" w14:textId="77777777" w:rsidTr="00B61EB6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E6C6" w14:textId="77777777" w:rsidR="00802CBF" w:rsidRDefault="00802CBF" w:rsidP="00B61EB6">
            <w:pPr>
              <w:snapToGri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MATERIAL DE CONSUMO </w:t>
            </w:r>
            <w:r>
              <w:rPr>
                <w:rFonts w:ascii="Arial Narrow" w:hAnsi="Arial Narrow"/>
                <w:color w:val="FF0000"/>
              </w:rPr>
              <w:t>(enumerar)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0C46" w14:textId="77777777" w:rsidR="00802CBF" w:rsidRDefault="00802CBF" w:rsidP="00B61EB6">
            <w:pPr>
              <w:snapToGri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02CBF" w14:paraId="6523688F" w14:textId="77777777" w:rsidTr="00B61EB6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26A1" w14:textId="77777777" w:rsidR="00802CBF" w:rsidRDefault="00802CBF" w:rsidP="00B61EB6">
            <w:pPr>
              <w:snapToGri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SERVIÇOS DE TERCEIROS </w:t>
            </w:r>
            <w:r>
              <w:rPr>
                <w:rFonts w:ascii="Arial Narrow" w:hAnsi="Arial Narrow"/>
                <w:color w:val="FF0000"/>
              </w:rPr>
              <w:t>(enumerar)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F1E9" w14:textId="77777777" w:rsidR="00802CBF" w:rsidRDefault="00802CBF" w:rsidP="00B61EB6">
            <w:pPr>
              <w:snapToGri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02CBF" w14:paraId="46D19B5D" w14:textId="77777777" w:rsidTr="00B61EB6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2BF7" w14:textId="77777777" w:rsidR="00802CBF" w:rsidRDefault="00802CBF" w:rsidP="00B61EB6">
            <w:pPr>
              <w:snapToGri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DESPESAS COM SUJEITOS DA PESQUISA </w:t>
            </w:r>
            <w:r>
              <w:rPr>
                <w:rFonts w:ascii="Arial Narrow" w:hAnsi="Arial Narrow"/>
                <w:color w:val="FF0000"/>
              </w:rPr>
              <w:t>(enumerar)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596E" w14:textId="77777777" w:rsidR="00802CBF" w:rsidRDefault="00802CBF" w:rsidP="00B61EB6">
            <w:pPr>
              <w:snapToGri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02CBF" w14:paraId="41442FE9" w14:textId="77777777" w:rsidTr="00B61EB6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6C8" w14:textId="77777777" w:rsidR="00802CBF" w:rsidRDefault="00802CBF" w:rsidP="00B61EB6">
            <w:pPr>
              <w:snapToGri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OUTROS </w:t>
            </w:r>
            <w:r>
              <w:rPr>
                <w:rFonts w:ascii="Arial Narrow" w:hAnsi="Arial Narrow"/>
                <w:color w:val="FF0000"/>
              </w:rPr>
              <w:t>(enumerar)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CB5A" w14:textId="77777777" w:rsidR="00802CBF" w:rsidRDefault="00802CBF" w:rsidP="00B61EB6">
            <w:pPr>
              <w:snapToGri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02CBF" w14:paraId="707460B0" w14:textId="77777777" w:rsidTr="00B61EB6"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CCFE" w14:textId="77777777" w:rsidR="00802CBF" w:rsidRDefault="00802CBF" w:rsidP="00B61EB6">
            <w:pPr>
              <w:snapToGri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13D3" w14:textId="77777777" w:rsidR="00802CBF" w:rsidRDefault="00802CBF" w:rsidP="00B61EB6">
            <w:pPr>
              <w:snapToGrid w:val="0"/>
              <w:spacing w:before="120"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3BAE3460" w14:textId="77777777" w:rsidR="00802CBF" w:rsidRDefault="00802CBF" w:rsidP="00802CBF">
      <w:pPr>
        <w:pStyle w:val="Corpodetexto"/>
        <w:jc w:val="both"/>
        <w:rPr>
          <w:rFonts w:ascii="Arial Narrow" w:hAnsi="Arial Narrow"/>
          <w:b w:val="0"/>
          <w:sz w:val="22"/>
          <w:szCs w:val="22"/>
        </w:rPr>
      </w:pPr>
    </w:p>
    <w:p w14:paraId="251C2B35" w14:textId="77777777" w:rsidR="00802CBF" w:rsidRDefault="00802CBF" w:rsidP="00802CBF">
      <w:pPr>
        <w:pStyle w:val="Corpodetexto"/>
        <w:jc w:val="both"/>
        <w:rPr>
          <w:rFonts w:ascii="Arial Narrow" w:hAnsi="Arial Narrow"/>
          <w:b w:val="0"/>
          <w:color w:val="FF0000"/>
          <w:sz w:val="22"/>
          <w:szCs w:val="22"/>
        </w:rPr>
      </w:pPr>
      <w:r>
        <w:rPr>
          <w:rFonts w:ascii="Arial Narrow" w:hAnsi="Arial Narrow"/>
          <w:b w:val="0"/>
          <w:color w:val="FF0000"/>
          <w:sz w:val="22"/>
          <w:szCs w:val="22"/>
        </w:rPr>
        <w:t>Se os equipamentos (material permanente) já estiverem disponíveis, apenas citar o fato no espaço abaixo.</w:t>
      </w:r>
    </w:p>
    <w:p w14:paraId="44B24C0C" w14:textId="77777777" w:rsidR="00802CBF" w:rsidRDefault="00802CBF" w:rsidP="00802CBF">
      <w:pPr>
        <w:pStyle w:val="Corpodetexto"/>
        <w:jc w:val="both"/>
        <w:rPr>
          <w:rFonts w:ascii="Arial Narrow" w:hAnsi="Arial Narrow"/>
          <w:b w:val="0"/>
          <w:sz w:val="22"/>
          <w:szCs w:val="22"/>
        </w:rPr>
      </w:pPr>
    </w:p>
    <w:p w14:paraId="071C4041" w14:textId="77777777" w:rsidR="00802CBF" w:rsidRDefault="00802CBF" w:rsidP="00802CBF">
      <w:pPr>
        <w:spacing w:before="12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Outros comentários:  </w:t>
      </w:r>
    </w:p>
    <w:p w14:paraId="61D9B38F" w14:textId="77777777" w:rsidR="00802CBF" w:rsidRDefault="00802CBF" w:rsidP="00802CBF">
      <w:pPr>
        <w:spacing w:before="120" w:after="0"/>
        <w:jc w:val="both"/>
        <w:rPr>
          <w:rFonts w:ascii="Arial Narrow" w:hAnsi="Arial Narrow"/>
        </w:rPr>
      </w:pPr>
      <w:r>
        <w:br w:type="page"/>
      </w:r>
    </w:p>
    <w:p w14:paraId="77CA6CC2" w14:textId="77777777" w:rsidR="00802CBF" w:rsidRDefault="00802CBF" w:rsidP="00802CBF">
      <w:pPr>
        <w:spacing w:before="120" w:after="0" w:line="360" w:lineRule="auto"/>
        <w:ind w:left="360"/>
        <w:jc w:val="both"/>
        <w:rPr>
          <w:rFonts w:ascii="Arial Narrow" w:eastAsia="Times New Roman" w:hAnsi="Arial Narrow" w:cs="Arial"/>
          <w:b/>
        </w:rPr>
      </w:pPr>
    </w:p>
    <w:p w14:paraId="2BBB3953" w14:textId="77777777" w:rsidR="00802CBF" w:rsidRDefault="00802CBF" w:rsidP="00802CBF">
      <w:pPr>
        <w:spacing w:before="120" w:after="0" w:line="360" w:lineRule="auto"/>
        <w:jc w:val="both"/>
        <w:rPr>
          <w:rFonts w:ascii="Arial Narrow" w:eastAsia="Times New Roman" w:hAnsi="Arial Narrow" w:cs="Arial"/>
          <w:b/>
        </w:rPr>
      </w:pPr>
      <w:r>
        <w:rPr>
          <w:rFonts w:ascii="Arial Narrow" w:eastAsia="Times New Roman" w:hAnsi="Arial Narrow" w:cs="Arial"/>
          <w:b/>
        </w:rPr>
        <w:t xml:space="preserve">6. CRONOGRAMA </w:t>
      </w:r>
    </w:p>
    <w:tbl>
      <w:tblPr>
        <w:tblW w:w="493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452"/>
        <w:gridCol w:w="478"/>
        <w:gridCol w:w="562"/>
        <w:gridCol w:w="495"/>
        <w:gridCol w:w="461"/>
        <w:gridCol w:w="474"/>
        <w:gridCol w:w="505"/>
        <w:gridCol w:w="512"/>
        <w:gridCol w:w="465"/>
        <w:gridCol w:w="489"/>
        <w:gridCol w:w="495"/>
        <w:gridCol w:w="505"/>
      </w:tblGrid>
      <w:tr w:rsidR="00802CBF" w:rsidRPr="00B728F2" w14:paraId="384F3EFE" w14:textId="77777777" w:rsidTr="00B61EB6">
        <w:trPr>
          <w:trHeight w:val="255"/>
        </w:trPr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92FFE4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772AB7">
              <w:rPr>
                <w:b/>
                <w:bCs/>
              </w:rPr>
              <w:br w:type="page"/>
              <w:t>ATIVIDADES</w:t>
            </w:r>
          </w:p>
        </w:tc>
        <w:tc>
          <w:tcPr>
            <w:tcW w:w="351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A665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AB7">
              <w:rPr>
                <w:rFonts w:ascii="Arial" w:hAnsi="Arial" w:cs="Arial"/>
                <w:b/>
                <w:bCs/>
                <w:sz w:val="16"/>
                <w:szCs w:val="16"/>
              </w:rPr>
              <w:t>MÊS DE EXECUÇÃO</w:t>
            </w:r>
          </w:p>
        </w:tc>
      </w:tr>
      <w:tr w:rsidR="00802CBF" w:rsidRPr="00B728F2" w14:paraId="3E3C418E" w14:textId="77777777" w:rsidTr="00B61EB6">
        <w:trPr>
          <w:trHeight w:val="255"/>
        </w:trPr>
        <w:tc>
          <w:tcPr>
            <w:tcW w:w="1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068FE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8C67F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AB7">
              <w:rPr>
                <w:rFonts w:ascii="Arial" w:hAnsi="Arial" w:cs="Arial"/>
                <w:b/>
                <w:bCs/>
                <w:sz w:val="16"/>
                <w:szCs w:val="16"/>
              </w:rPr>
              <w:t>SET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3B108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AB7">
              <w:rPr>
                <w:rFonts w:ascii="Arial" w:hAnsi="Arial" w:cs="Arial"/>
                <w:b/>
                <w:bCs/>
                <w:sz w:val="16"/>
                <w:szCs w:val="16"/>
              </w:rPr>
              <w:t>OUT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B50E8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AB7">
              <w:rPr>
                <w:rFonts w:ascii="Arial" w:hAnsi="Arial" w:cs="Arial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BAC52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AB7">
              <w:rPr>
                <w:rFonts w:ascii="Arial" w:hAnsi="Arial" w:cs="Arial"/>
                <w:b/>
                <w:bCs/>
                <w:sz w:val="16"/>
                <w:szCs w:val="16"/>
              </w:rPr>
              <w:t>DEZ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B00A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AB7">
              <w:rPr>
                <w:rFonts w:ascii="Arial" w:hAnsi="Arial" w:cs="Arial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38D7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AB7">
              <w:rPr>
                <w:rFonts w:ascii="Arial" w:hAnsi="Arial" w:cs="Arial"/>
                <w:b/>
                <w:bCs/>
                <w:sz w:val="16"/>
                <w:szCs w:val="16"/>
              </w:rPr>
              <w:t>FEV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55556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AB7">
              <w:rPr>
                <w:rFonts w:ascii="Arial" w:hAnsi="Arial" w:cs="Arial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7BE28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AB7">
              <w:rPr>
                <w:rFonts w:ascii="Arial" w:hAnsi="Arial" w:cs="Arial"/>
                <w:b/>
                <w:bCs/>
                <w:sz w:val="16"/>
                <w:szCs w:val="16"/>
              </w:rPr>
              <w:t>ABR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6A606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AB7">
              <w:rPr>
                <w:rFonts w:ascii="Arial" w:hAnsi="Arial" w:cs="Arial"/>
                <w:b/>
                <w:bCs/>
                <w:sz w:val="16"/>
                <w:szCs w:val="16"/>
              </w:rPr>
              <w:t>MAI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C1570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AB7">
              <w:rPr>
                <w:rFonts w:ascii="Arial" w:hAnsi="Arial" w:cs="Arial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3AD6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AB7">
              <w:rPr>
                <w:rFonts w:ascii="Arial" w:hAnsi="Arial" w:cs="Arial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0F2B7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2AB7">
              <w:rPr>
                <w:rFonts w:ascii="Arial" w:hAnsi="Arial" w:cs="Arial"/>
                <w:b/>
                <w:bCs/>
                <w:sz w:val="16"/>
                <w:szCs w:val="16"/>
              </w:rPr>
              <w:t>AGO</w:t>
            </w:r>
          </w:p>
        </w:tc>
      </w:tr>
      <w:tr w:rsidR="00802CBF" w:rsidRPr="00B728F2" w14:paraId="2791300A" w14:textId="77777777" w:rsidTr="00B61EB6">
        <w:trPr>
          <w:trHeight w:val="25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BADCB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709FA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B5BB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68EB8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DDCC4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46AF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A5AE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7D2A9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97E0D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59EB4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61B0A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F239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5943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02CBF" w:rsidRPr="00B728F2" w14:paraId="5B6987AD" w14:textId="77777777" w:rsidTr="00B61EB6">
        <w:trPr>
          <w:trHeight w:val="25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CBB2A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4F155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10C3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EDC3C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3CA02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6AE5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6A790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0705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1E23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1FDF5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8604B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2F13D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DA2C1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02CBF" w:rsidRPr="00B728F2" w14:paraId="49FEA23B" w14:textId="77777777" w:rsidTr="00B61EB6">
        <w:trPr>
          <w:trHeight w:val="25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CF36" w14:textId="77777777" w:rsidR="00802CBF" w:rsidRPr="00772AB7" w:rsidRDefault="00802CBF" w:rsidP="00B61EB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42E1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A79BF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D5D38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F61A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7053C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94B5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5A94A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C44F0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88D9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C89E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842CB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4713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02CBF" w:rsidRPr="00B728F2" w14:paraId="277B8403" w14:textId="77777777" w:rsidTr="00B61EB6">
        <w:trPr>
          <w:trHeight w:val="25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294DD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5BD8D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86D7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2BDEB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CDC14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3C0E9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C75BA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D1432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CA1C6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71115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188A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2BAA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082C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02CBF" w:rsidRPr="00B728F2" w14:paraId="6772A7D5" w14:textId="77777777" w:rsidTr="00B61EB6">
        <w:trPr>
          <w:trHeight w:val="25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41CAA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C7ABB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D0AAA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ECE1D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E468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85A9F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74BB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00426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F3F4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C2CA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8FA2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01EE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4FDA0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02CBF" w:rsidRPr="00B728F2" w14:paraId="1D7D8EED" w14:textId="77777777" w:rsidTr="00B61EB6">
        <w:trPr>
          <w:trHeight w:val="25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D85E0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5A0A5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08B3F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AB74B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6960E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780CF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56A5B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DE0EE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C2F5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0932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B94FC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6EE0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D4D5C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02CBF" w:rsidRPr="00B728F2" w14:paraId="66B82276" w14:textId="77777777" w:rsidTr="00B61EB6">
        <w:trPr>
          <w:trHeight w:val="25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DF07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913F0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EDCE4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CF6AA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9773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1D964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9729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E4D3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33FD4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4854D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ABA48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937CB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E4635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02CBF" w:rsidRPr="00B728F2" w14:paraId="352F59D8" w14:textId="77777777" w:rsidTr="00B61EB6">
        <w:trPr>
          <w:trHeight w:val="25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0672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72DBC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27BD6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58201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94238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E40B9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5E600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8451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C3B6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DE02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AB1BE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196A6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D22DE" w14:textId="77777777" w:rsidR="00802CBF" w:rsidRPr="00772AB7" w:rsidRDefault="00802CBF" w:rsidP="00B61E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49679F9" w14:textId="77777777" w:rsidR="00802CBF" w:rsidRDefault="00802CBF" w:rsidP="00802CBF">
      <w:pPr>
        <w:spacing w:before="120" w:after="0" w:line="360" w:lineRule="auto"/>
        <w:jc w:val="both"/>
        <w:rPr>
          <w:rFonts w:ascii="Arial Narrow" w:eastAsia="Times New Roman" w:hAnsi="Arial Narrow" w:cs="Arial"/>
          <w:b/>
        </w:rPr>
      </w:pPr>
    </w:p>
    <w:p w14:paraId="4BD242BD" w14:textId="77777777" w:rsidR="00802CBF" w:rsidRDefault="00802CBF" w:rsidP="00802CBF">
      <w:pPr>
        <w:spacing w:line="360" w:lineRule="auto"/>
        <w:jc w:val="both"/>
        <w:rPr>
          <w:rFonts w:ascii="Arial Narrow" w:eastAsia="Times New Roman" w:hAnsi="Arial Narrow" w:cs="Arial"/>
          <w:color w:val="FF0000"/>
        </w:rPr>
      </w:pPr>
      <w:r>
        <w:rPr>
          <w:rFonts w:ascii="Arial Narrow" w:eastAsia="Times New Roman" w:hAnsi="Arial Narrow" w:cs="Arial"/>
          <w:color w:val="FF0000"/>
        </w:rPr>
        <w:t xml:space="preserve">Deve ser apresentado em tabela única, com programação mensal até a conclusão dos trabalhos. </w:t>
      </w:r>
    </w:p>
    <w:p w14:paraId="5C571B1C" w14:textId="77777777" w:rsidR="00802CBF" w:rsidRDefault="00802CBF" w:rsidP="00802CBF">
      <w:pPr>
        <w:spacing w:line="360" w:lineRule="auto"/>
        <w:jc w:val="both"/>
        <w:rPr>
          <w:rFonts w:ascii="Arial Narrow" w:eastAsia="Times New Roman" w:hAnsi="Arial Narrow" w:cs="Arial"/>
          <w:color w:val="FF0000"/>
        </w:rPr>
      </w:pPr>
    </w:p>
    <w:p w14:paraId="14B7E1D5" w14:textId="77777777" w:rsidR="00802CBF" w:rsidRDefault="00802CBF" w:rsidP="00802CBF">
      <w:pPr>
        <w:spacing w:line="240" w:lineRule="auto"/>
        <w:jc w:val="both"/>
        <w:rPr>
          <w:rFonts w:ascii="Arial Narrow" w:eastAsia="Times New Roman" w:hAnsi="Arial Narrow"/>
          <w:b/>
        </w:rPr>
      </w:pPr>
      <w:r>
        <w:br w:type="page"/>
      </w:r>
    </w:p>
    <w:p w14:paraId="6D5F67FE" w14:textId="77777777" w:rsidR="00802CBF" w:rsidRDefault="00802CBF" w:rsidP="00802CBF">
      <w:pPr>
        <w:spacing w:line="240" w:lineRule="auto"/>
        <w:jc w:val="both"/>
        <w:rPr>
          <w:rFonts w:ascii="Arial Narrow" w:eastAsia="Times New Roman" w:hAnsi="Arial Narrow"/>
          <w:b/>
        </w:rPr>
      </w:pPr>
    </w:p>
    <w:p w14:paraId="00255D49" w14:textId="77777777" w:rsidR="00802CBF" w:rsidRDefault="00802CBF" w:rsidP="00802CBF">
      <w:pPr>
        <w:spacing w:line="240" w:lineRule="auto"/>
        <w:jc w:val="both"/>
        <w:rPr>
          <w:rFonts w:ascii="Arial Narrow" w:eastAsia="Times New Roman" w:hAnsi="Arial Narrow"/>
          <w:b/>
        </w:rPr>
      </w:pPr>
      <w:r>
        <w:rPr>
          <w:rFonts w:ascii="Arial Narrow" w:eastAsia="Times New Roman" w:hAnsi="Arial Narrow"/>
          <w:b/>
        </w:rPr>
        <w:t xml:space="preserve">7. ANEXOS </w:t>
      </w:r>
    </w:p>
    <w:p w14:paraId="34785D1D" w14:textId="77777777" w:rsidR="00802CBF" w:rsidRDefault="00802CBF" w:rsidP="00802CBF">
      <w:pPr>
        <w:spacing w:line="240" w:lineRule="auto"/>
        <w:jc w:val="both"/>
        <w:rPr>
          <w:rFonts w:ascii="Arial Narrow" w:eastAsia="Times New Roman" w:hAnsi="Arial Narrow"/>
          <w:sz w:val="25"/>
          <w:szCs w:val="25"/>
        </w:rPr>
      </w:pPr>
    </w:p>
    <w:p w14:paraId="0898DFBB" w14:textId="77777777" w:rsidR="00802CBF" w:rsidRDefault="00802CBF" w:rsidP="00802CBF">
      <w:pPr>
        <w:spacing w:line="360" w:lineRule="auto"/>
        <w:jc w:val="both"/>
        <w:rPr>
          <w:rFonts w:ascii="Arial Narrow" w:eastAsia="Times New Roman" w:hAnsi="Arial Narrow"/>
          <w:color w:val="FF0000"/>
        </w:rPr>
      </w:pPr>
      <w:r>
        <w:rPr>
          <w:rFonts w:ascii="Arial Narrow" w:eastAsia="Times New Roman" w:hAnsi="Arial Narrow"/>
          <w:color w:val="FF0000"/>
        </w:rPr>
        <w:t xml:space="preserve">1. Fichas a serem preenchidas (formulários, questionários, instrumentos de coleta de dados). </w:t>
      </w:r>
    </w:p>
    <w:p w14:paraId="6BCBC1A7" w14:textId="77777777" w:rsidR="00802CBF" w:rsidRDefault="00802CBF" w:rsidP="00802CBF">
      <w:pPr>
        <w:spacing w:line="360" w:lineRule="auto"/>
        <w:jc w:val="both"/>
        <w:rPr>
          <w:rFonts w:ascii="Arial Narrow" w:eastAsia="Times New Roman" w:hAnsi="Arial Narrow"/>
          <w:color w:val="FF0000"/>
        </w:rPr>
      </w:pPr>
      <w:r>
        <w:rPr>
          <w:rFonts w:ascii="Arial Narrow" w:eastAsia="Times New Roman" w:hAnsi="Arial Narrow"/>
          <w:color w:val="FF0000"/>
        </w:rPr>
        <w:t xml:space="preserve">2. </w:t>
      </w:r>
      <w:r>
        <w:rPr>
          <w:rFonts w:ascii="Arial Narrow" w:eastAsia="Times New Roman" w:hAnsi="Arial Narrow"/>
          <w:b/>
          <w:u w:val="single"/>
        </w:rPr>
        <w:t>NÃO</w:t>
      </w:r>
      <w:r>
        <w:rPr>
          <w:rFonts w:ascii="Arial Narrow" w:eastAsia="Times New Roman" w:hAnsi="Arial Narrow"/>
          <w:color w:val="FF0000"/>
        </w:rPr>
        <w:t xml:space="preserve"> anexar documentos que possam identificar o pesquisador principal e/ou assistente(s) associados ao projeto (TCLE, Termo de Anuência, Termo de Fiel depositário e outros similares)</w:t>
      </w:r>
    </w:p>
    <w:p w14:paraId="02D110C5" w14:textId="77777777" w:rsidR="00802CBF" w:rsidRDefault="00802CBF" w:rsidP="00802CBF">
      <w:pPr>
        <w:spacing w:before="120" w:after="0" w:line="240" w:lineRule="auto"/>
        <w:jc w:val="center"/>
        <w:rPr>
          <w:rFonts w:ascii="Arial Narrow" w:hAnsi="Arial Narrow" w:cs="Arial"/>
          <w:b/>
        </w:rPr>
      </w:pPr>
    </w:p>
    <w:p w14:paraId="297CF4AA" w14:textId="77777777" w:rsidR="00802CBF" w:rsidRDefault="00802CBF" w:rsidP="00802CBF"/>
    <w:p w14:paraId="39C2DFD9" w14:textId="77777777" w:rsidR="00802CBF" w:rsidRDefault="00802CBF" w:rsidP="00802CBF"/>
    <w:p w14:paraId="04125A42" w14:textId="77777777" w:rsidR="00802CBF" w:rsidRDefault="00802CBF" w:rsidP="00802CBF"/>
    <w:p w14:paraId="0962C604" w14:textId="77777777" w:rsidR="00802CBF" w:rsidRDefault="00802CBF"/>
    <w:sectPr w:rsidR="00802CBF" w:rsidSect="00802CBF">
      <w:headerReference w:type="default" r:id="rId6"/>
      <w:pgSz w:w="11906" w:h="16838"/>
      <w:pgMar w:top="1417" w:right="1701" w:bottom="1417" w:left="1701" w:header="72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41F5" w14:textId="77777777" w:rsidR="00802CBF" w:rsidRDefault="00802C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0AD6"/>
    <w:multiLevelType w:val="multilevel"/>
    <w:tmpl w:val="BF74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bCs/>
        <w:i w:val="0"/>
        <w:iCs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65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BF"/>
    <w:rsid w:val="00802CBF"/>
    <w:rsid w:val="00FB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AB6F"/>
  <w15:chartTrackingRefBased/>
  <w15:docId w15:val="{9C13DA70-62B4-4220-AB2D-DFDB13C6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B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02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2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2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2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2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2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2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2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2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2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2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2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2C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2C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2C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2C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2C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2C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2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2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2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2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2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2C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2C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2C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2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2C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2CBF"/>
    <w:rPr>
      <w:b/>
      <w:bCs/>
      <w:smallCaps/>
      <w:color w:val="0F4761" w:themeColor="accent1" w:themeShade="BF"/>
      <w:spacing w:val="5"/>
    </w:rPr>
  </w:style>
  <w:style w:type="character" w:customStyle="1" w:styleId="LinkdaInternet">
    <w:name w:val="Link da Internet"/>
    <w:uiPriority w:val="99"/>
    <w:unhideWhenUsed/>
    <w:rsid w:val="00802CB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802CBF"/>
    <w:rPr>
      <w:rFonts w:ascii="Arial" w:eastAsia="Times New Roman" w:hAnsi="Arial" w:cs="Arial"/>
      <w:b/>
      <w:bCs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02CBF"/>
  </w:style>
  <w:style w:type="paragraph" w:styleId="Corpodetexto">
    <w:name w:val="Body Text"/>
    <w:basedOn w:val="Normal"/>
    <w:link w:val="CorpodetextoChar"/>
    <w:rsid w:val="00802CBF"/>
    <w:pPr>
      <w:spacing w:before="120" w:after="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eastAsia="pt-BR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802CBF"/>
    <w:rPr>
      <w:kern w:val="0"/>
      <w:sz w:val="22"/>
      <w:szCs w:val="22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02CBF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802CB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unichristus.edu.br/wp-content/uploads/2024/06/023110-Unichristus-Guia-de-Normalizacao-Ebook-Corrigida-NIT_organized.pdf?utm_source=Direto&amp;utm_medium=Organico&amp;utm_campaign=Direto&amp;utm_content=wp-content/uploads/2019/01/021768-Unichristus-Guia-de-Normaliza%C3%A7%C3%A3o-Ebook2.pdf&amp;utm_term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427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PONTE</dc:creator>
  <cp:keywords/>
  <dc:description/>
  <cp:lastModifiedBy>EDSON PONTE</cp:lastModifiedBy>
  <cp:revision>1</cp:revision>
  <dcterms:created xsi:type="dcterms:W3CDTF">2026-02-13T19:25:00Z</dcterms:created>
  <dcterms:modified xsi:type="dcterms:W3CDTF">2026-02-13T19:26:00Z</dcterms:modified>
</cp:coreProperties>
</file>